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3DC8CC" w14:textId="77777777" w:rsidR="007C29B5" w:rsidRPr="00DF146E" w:rsidRDefault="007C29B5" w:rsidP="007C29B5">
      <w:pPr>
        <w:pStyle w:val="Ttulo1"/>
      </w:pPr>
      <w:r w:rsidRPr="00DF146E">
        <w:t>Especificación de Requisitos de Software</w:t>
      </w:r>
    </w:p>
    <w:p w14:paraId="6F4D18BE" w14:textId="77777777" w:rsidR="007C29B5" w:rsidRPr="00DF146E" w:rsidRDefault="007C29B5" w:rsidP="007C29B5">
      <w:pPr>
        <w:pStyle w:val="Ttulo2"/>
        <w:rPr>
          <w:sz w:val="28"/>
          <w:szCs w:val="28"/>
        </w:rPr>
      </w:pPr>
      <w:r w:rsidRPr="00DF146E">
        <w:rPr>
          <w:sz w:val="28"/>
          <w:szCs w:val="28"/>
        </w:rPr>
        <w:t>Proyecto: Tienda de Accesorios para Mascotas</w:t>
      </w:r>
    </w:p>
    <w:p w14:paraId="7BBB1AAB" w14:textId="77777777" w:rsidR="007C29B5" w:rsidRDefault="007C29B5" w:rsidP="007C29B5">
      <w:pPr>
        <w:pStyle w:val="Ttulo3"/>
      </w:pPr>
      <w:r>
        <w:t>Revisión: [1.0]</w:t>
      </w:r>
    </w:p>
    <w:p w14:paraId="53FB16D1" w14:textId="32217947" w:rsidR="007C29B5" w:rsidRDefault="007C29B5" w:rsidP="007C29B5">
      <w:pPr>
        <w:pStyle w:val="Ttulo3"/>
      </w:pPr>
      <w:r>
        <w:t>Fecha: [</w:t>
      </w:r>
      <w:r w:rsidR="00DF146E">
        <w:t>26</w:t>
      </w:r>
      <w:r>
        <w:t>.0</w:t>
      </w:r>
      <w:r w:rsidR="00DF146E">
        <w:t>6</w:t>
      </w:r>
      <w:r>
        <w:t>.2024]</w:t>
      </w:r>
    </w:p>
    <w:p w14:paraId="62A74423" w14:textId="77777777" w:rsidR="007C29B5" w:rsidRDefault="007C29B5" w:rsidP="007C29B5">
      <w:pPr>
        <w:pStyle w:val="Ttulo3"/>
      </w:pPr>
      <w:r>
        <w:t>Documento validado por:</w:t>
      </w:r>
    </w:p>
    <w:p w14:paraId="45EDE85A" w14:textId="77777777" w:rsidR="007C29B5" w:rsidRDefault="007C29B5" w:rsidP="007C29B5">
      <w:pPr>
        <w:pStyle w:val="NormalWeb"/>
        <w:numPr>
          <w:ilvl w:val="0"/>
          <w:numId w:val="2"/>
        </w:numPr>
      </w:pPr>
      <w:r>
        <w:rPr>
          <w:rStyle w:val="Textoennegrita"/>
        </w:rPr>
        <w:t>Cliente:</w:t>
      </w:r>
    </w:p>
    <w:p w14:paraId="52F7A547" w14:textId="77777777" w:rsidR="007C29B5" w:rsidRDefault="007C29B5" w:rsidP="007C29B5">
      <w:pPr>
        <w:pStyle w:val="NormalWeb"/>
        <w:numPr>
          <w:ilvl w:val="0"/>
          <w:numId w:val="2"/>
        </w:numPr>
      </w:pPr>
      <w:r>
        <w:rPr>
          <w:rStyle w:val="Textoennegrita"/>
        </w:rPr>
        <w:t>Empresa suministradora:</w:t>
      </w:r>
    </w:p>
    <w:p w14:paraId="018C73CE" w14:textId="77777777" w:rsidR="007C29B5" w:rsidRDefault="007C29B5" w:rsidP="007C29B5">
      <w:r>
        <w:pict w14:anchorId="4FCB02F8">
          <v:rect id="_x0000_i1025" style="width:0;height:1.5pt" o:hralign="center" o:hrstd="t" o:hr="t" fillcolor="#a0a0a0" stroked="f"/>
        </w:pict>
      </w:r>
    </w:p>
    <w:p w14:paraId="0443659B" w14:textId="77777777" w:rsidR="007C29B5" w:rsidRDefault="007C29B5" w:rsidP="007C29B5">
      <w:pPr>
        <w:pStyle w:val="Ttulo2"/>
      </w:pPr>
      <w:r>
        <w:t>1. Introducción</w:t>
      </w:r>
    </w:p>
    <w:p w14:paraId="289D8E87" w14:textId="77777777" w:rsidR="007C29B5" w:rsidRDefault="007C29B5" w:rsidP="007C29B5">
      <w:pPr>
        <w:pStyle w:val="Ttulo3"/>
      </w:pPr>
      <w:r>
        <w:t>1.1. Propósito</w:t>
      </w:r>
    </w:p>
    <w:p w14:paraId="3F719E41" w14:textId="77777777" w:rsidR="007C29B5" w:rsidRDefault="007C29B5" w:rsidP="007C29B5">
      <w:pPr>
        <w:pStyle w:val="NormalWeb"/>
      </w:pPr>
      <w:r>
        <w:t>El propósito de este documento es definir los requisitos funcionales y no funcionales del Sistema de Gestión para la Tienda de Accesorios para Mascotas. Este ERS servirá como base para el diseño, desarrollo, implementación y pruebas del software que permitirá gestionar eficazmente la tienda, incluyendo funciones de carrito de compras, registro e inicio de sesión de usuarios.</w:t>
      </w:r>
    </w:p>
    <w:p w14:paraId="04D0E990" w14:textId="77777777" w:rsidR="007C29B5" w:rsidRDefault="007C29B5" w:rsidP="007C29B5">
      <w:pPr>
        <w:pStyle w:val="Ttulo3"/>
      </w:pPr>
      <w:r>
        <w:t>1.2. Ámbito del Sistema</w:t>
      </w:r>
    </w:p>
    <w:p w14:paraId="5D9CEF1C" w14:textId="77777777" w:rsidR="007C29B5" w:rsidRDefault="007C29B5" w:rsidP="007C29B5">
      <w:pPr>
        <w:pStyle w:val="NormalWeb"/>
      </w:pPr>
      <w:r>
        <w:rPr>
          <w:rStyle w:val="Textoennegrita"/>
        </w:rPr>
        <w:t>Nombre del Sistema:</w:t>
      </w:r>
      <w:r>
        <w:t xml:space="preserve"> Sistema de Gestión para Tienda de Accesorios para Mascotas</w:t>
      </w:r>
    </w:p>
    <w:p w14:paraId="688DEF0B" w14:textId="77777777" w:rsidR="007C29B5" w:rsidRDefault="007C29B5" w:rsidP="007C29B5">
      <w:pPr>
        <w:pStyle w:val="NormalWeb"/>
      </w:pPr>
      <w:r>
        <w:rPr>
          <w:rStyle w:val="Textoennegrita"/>
        </w:rPr>
        <w:t>Descripción del Sistema:</w:t>
      </w:r>
      <w:r>
        <w:t xml:space="preserve"> Este sistema ofrecerá una solución integral para la venta de accesorios para mascotas, permitiendo a los usuarios registrarse, iniciar sesión, buscar productos, añadir productos al carrito y realizar compras en línea.</w:t>
      </w:r>
    </w:p>
    <w:p w14:paraId="28186C16" w14:textId="77777777" w:rsidR="007C29B5" w:rsidRDefault="007C29B5" w:rsidP="007C29B5">
      <w:pPr>
        <w:pStyle w:val="NormalWeb"/>
      </w:pPr>
      <w:r>
        <w:rPr>
          <w:rStyle w:val="Textoennegrita"/>
        </w:rPr>
        <w:t>Lo que el Sistema Hará:</w:t>
      </w:r>
    </w:p>
    <w:p w14:paraId="4BF761D5" w14:textId="77777777" w:rsidR="007C29B5" w:rsidRDefault="007C29B5" w:rsidP="007C29B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Textoennegrita"/>
        </w:rPr>
        <w:t>Registro de Usuarios:</w:t>
      </w:r>
      <w:r>
        <w:t xml:space="preserve"> Permite la creación y gestión de perfiles de usuarios, incluyendo datos personales y preferencias.</w:t>
      </w:r>
    </w:p>
    <w:p w14:paraId="6C70FA0C" w14:textId="77777777" w:rsidR="007C29B5" w:rsidRDefault="007C29B5" w:rsidP="007C29B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Textoennegrita"/>
        </w:rPr>
        <w:t>Inicio de Sesión:</w:t>
      </w:r>
      <w:r>
        <w:t xml:space="preserve"> Autentica usuarios registrados y permite el acceso a sus perfiles.</w:t>
      </w:r>
    </w:p>
    <w:p w14:paraId="45359E1D" w14:textId="77777777" w:rsidR="007C29B5" w:rsidRDefault="007C29B5" w:rsidP="007C29B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Textoennegrita"/>
        </w:rPr>
        <w:t>Catálogo de Productos:</w:t>
      </w:r>
      <w:r>
        <w:t xml:space="preserve"> Muestra una lista de productos disponibles con descripciones, precios e imágenes.</w:t>
      </w:r>
    </w:p>
    <w:p w14:paraId="34FF8CD6" w14:textId="77777777" w:rsidR="007C29B5" w:rsidRDefault="007C29B5" w:rsidP="007C29B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Textoennegrita"/>
        </w:rPr>
        <w:t>Carrito de Compras:</w:t>
      </w:r>
      <w:r>
        <w:t xml:space="preserve"> Facilita la selección y compra de múltiples productos en una sola transacción.</w:t>
      </w:r>
    </w:p>
    <w:p w14:paraId="4ACAC076" w14:textId="77777777" w:rsidR="007C29B5" w:rsidRDefault="007C29B5" w:rsidP="007C29B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Textoennegrita"/>
        </w:rPr>
        <w:t>Gestión de Pedidos:</w:t>
      </w:r>
      <w:r>
        <w:t xml:space="preserve"> Administra el proceso de compra desde la selección de productos hasta la confirmación del pedido.</w:t>
      </w:r>
    </w:p>
    <w:p w14:paraId="5F465D16" w14:textId="77777777" w:rsidR="007C29B5" w:rsidRDefault="007C29B5" w:rsidP="007C29B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Textoennegrita"/>
        </w:rPr>
        <w:lastRenderedPageBreak/>
        <w:t>Procesamiento de Pagos:</w:t>
      </w:r>
      <w:r>
        <w:t xml:space="preserve"> Integra pasarelas de pago seguras para la finalización de las compras.</w:t>
      </w:r>
    </w:p>
    <w:p w14:paraId="296DF640" w14:textId="77777777" w:rsidR="007C29B5" w:rsidRDefault="007C29B5" w:rsidP="007C29B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Textoennegrita"/>
        </w:rPr>
        <w:t>Historial de Compras:</w:t>
      </w:r>
      <w:r>
        <w:t xml:space="preserve"> Permite a los usuarios revisar sus compras anteriores.</w:t>
      </w:r>
    </w:p>
    <w:p w14:paraId="7A8CC63F" w14:textId="77777777" w:rsidR="007C29B5" w:rsidRDefault="007C29B5" w:rsidP="007C29B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Textoennegrita"/>
        </w:rPr>
        <w:t>Sistema de Búsqueda:</w:t>
      </w:r>
      <w:r>
        <w:t xml:space="preserve"> Proporciona una búsqueda eficiente de productos por categoría, precio o palabras clave.</w:t>
      </w:r>
    </w:p>
    <w:p w14:paraId="059E464B" w14:textId="77777777" w:rsidR="007C29B5" w:rsidRDefault="007C29B5" w:rsidP="007C29B5">
      <w:pPr>
        <w:pStyle w:val="NormalWeb"/>
      </w:pPr>
      <w:r>
        <w:rPr>
          <w:rStyle w:val="Textoennegrita"/>
        </w:rPr>
        <w:t>Lo que el Sistema No Hará:</w:t>
      </w:r>
    </w:p>
    <w:p w14:paraId="23FB51D6" w14:textId="77777777" w:rsidR="007C29B5" w:rsidRDefault="007C29B5" w:rsidP="007C29B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No gestionará el inventario físico de los productos.</w:t>
      </w:r>
    </w:p>
    <w:p w14:paraId="7B7F471F" w14:textId="77777777" w:rsidR="007C29B5" w:rsidRDefault="007C29B5" w:rsidP="007C29B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No realizará tareas de envío y logística.</w:t>
      </w:r>
    </w:p>
    <w:p w14:paraId="5CD85BEF" w14:textId="77777777" w:rsidR="007C29B5" w:rsidRDefault="007C29B5" w:rsidP="007C29B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No incluirá funcionalidades avanzadas de CRM (Customer Relationship Management).</w:t>
      </w:r>
    </w:p>
    <w:p w14:paraId="734BBA69" w14:textId="77777777" w:rsidR="007C29B5" w:rsidRDefault="007C29B5" w:rsidP="007C29B5">
      <w:pPr>
        <w:pStyle w:val="Ttulo3"/>
      </w:pPr>
      <w:r>
        <w:t>1.3. Definiciones Acrónimos y Abreviaturas</w:t>
      </w:r>
    </w:p>
    <w:p w14:paraId="3B3B3F23" w14:textId="77777777" w:rsidR="007C29B5" w:rsidRDefault="007C29B5" w:rsidP="007C29B5">
      <w:pPr>
        <w:pStyle w:val="NormalWeb"/>
      </w:pPr>
      <w:r>
        <w:rPr>
          <w:rStyle w:val="Textoennegrita"/>
        </w:rPr>
        <w:t>ERS:</w:t>
      </w:r>
      <w:r>
        <w:t xml:space="preserve"> Especificación de Requerimientos de Software.</w:t>
      </w:r>
    </w:p>
    <w:p w14:paraId="6AF1F841" w14:textId="77777777" w:rsidR="007C29B5" w:rsidRDefault="007C29B5" w:rsidP="007C29B5">
      <w:pPr>
        <w:pStyle w:val="Ttulo3"/>
      </w:pPr>
      <w:r>
        <w:t>1.4. Referencias</w:t>
      </w:r>
    </w:p>
    <w:p w14:paraId="5FCDCDF2" w14:textId="77777777" w:rsidR="007C29B5" w:rsidRDefault="007C29B5" w:rsidP="007C29B5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t>Normativas locales e internacionales de comercio electrónico.</w:t>
      </w:r>
    </w:p>
    <w:p w14:paraId="7562B253" w14:textId="77777777" w:rsidR="007C29B5" w:rsidRDefault="007C29B5" w:rsidP="007C29B5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t>Directrices de seguridad de datos según GDPR y CCPA.</w:t>
      </w:r>
    </w:p>
    <w:p w14:paraId="66600C31" w14:textId="77777777" w:rsidR="007C29B5" w:rsidRDefault="007C29B5" w:rsidP="007C29B5">
      <w:pPr>
        <w:pStyle w:val="Ttulo3"/>
      </w:pPr>
      <w:r>
        <w:t>1.5. Visión General del Documento</w:t>
      </w:r>
    </w:p>
    <w:p w14:paraId="0DC09F54" w14:textId="77777777" w:rsidR="007C29B5" w:rsidRDefault="007C29B5" w:rsidP="007C29B5">
      <w:pPr>
        <w:pStyle w:val="NormalWeb"/>
      </w:pPr>
      <w:r>
        <w:t>Este documento está organizado para proporcionar una visión completa y detallada de los requisitos del Sistema de Gestión para la Tienda de Accesorios para Mascotas. Incluye secciones sobre la descripción general del sistema, requisitos específicos, interfaces de usuario, hardware, y otros aspectos críticos para su desarrollo y operación.</w:t>
      </w:r>
    </w:p>
    <w:p w14:paraId="31ACFFBB" w14:textId="77777777" w:rsidR="007C29B5" w:rsidRDefault="007C29B5" w:rsidP="007C29B5">
      <w:pPr>
        <w:pStyle w:val="Ttulo2"/>
      </w:pPr>
      <w:r>
        <w:t>2. Descripción General</w:t>
      </w:r>
    </w:p>
    <w:p w14:paraId="54DB74D6" w14:textId="77777777" w:rsidR="007C29B5" w:rsidRDefault="007C29B5" w:rsidP="007C29B5">
      <w:pPr>
        <w:pStyle w:val="Ttulo3"/>
      </w:pPr>
      <w:r>
        <w:t>2.1. Perspectiva del Producto</w:t>
      </w:r>
    </w:p>
    <w:p w14:paraId="021E0FA9" w14:textId="77777777" w:rsidR="007C29B5" w:rsidRDefault="007C29B5" w:rsidP="007C29B5">
      <w:pPr>
        <w:pStyle w:val="NormalWeb"/>
      </w:pPr>
      <w:r>
        <w:t>El sistema se concibe como una aplicación web que permitirá a los clientes comprar accesorios para sus mascotas de manera fácil y segura. Estará diseñado para ser intuitivo, ofreciendo una experiencia de usuario fluida desde el registro hasta la finalización de la compra.</w:t>
      </w:r>
    </w:p>
    <w:p w14:paraId="564B78AC" w14:textId="77777777" w:rsidR="007C29B5" w:rsidRDefault="007C29B5" w:rsidP="007C29B5">
      <w:pPr>
        <w:pStyle w:val="Ttulo3"/>
      </w:pPr>
      <w:r>
        <w:t>2.2. Funciones del Producto</w:t>
      </w:r>
    </w:p>
    <w:p w14:paraId="286133C2" w14:textId="77777777" w:rsidR="007C29B5" w:rsidRDefault="007C29B5" w:rsidP="007C29B5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Textoennegrita"/>
        </w:rPr>
        <w:t>Registro e Inicio de Sesión:</w:t>
      </w:r>
      <w:r>
        <w:t xml:space="preserve"> Usuarios podrán crear una cuenta y acceder a ella para realizar compras.</w:t>
      </w:r>
    </w:p>
    <w:p w14:paraId="340B58B8" w14:textId="77777777" w:rsidR="007C29B5" w:rsidRDefault="007C29B5" w:rsidP="007C29B5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Textoennegrita"/>
        </w:rPr>
        <w:t>Catálogo de Productos:</w:t>
      </w:r>
      <w:r>
        <w:t xml:space="preserve"> Visualización de productos disponibles con opción de añadir al carrito.</w:t>
      </w:r>
    </w:p>
    <w:p w14:paraId="32574A02" w14:textId="77777777" w:rsidR="007C29B5" w:rsidRDefault="007C29B5" w:rsidP="007C29B5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Textoennegrita"/>
        </w:rPr>
        <w:t>Carrito de Compras:</w:t>
      </w:r>
      <w:r>
        <w:t xml:space="preserve"> Gestión de productos seleccionados para compra.</w:t>
      </w:r>
    </w:p>
    <w:p w14:paraId="59BF0D49" w14:textId="77777777" w:rsidR="007C29B5" w:rsidRDefault="007C29B5" w:rsidP="007C29B5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Textoennegrita"/>
        </w:rPr>
        <w:t>Procesamiento de Pagos:</w:t>
      </w:r>
      <w:r>
        <w:t xml:space="preserve"> Integración con pasarelas de pago seguras.</w:t>
      </w:r>
    </w:p>
    <w:p w14:paraId="116D8C34" w14:textId="77777777" w:rsidR="007C29B5" w:rsidRDefault="007C29B5" w:rsidP="007C29B5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Textoennegrita"/>
        </w:rPr>
        <w:t>Historial de Pedidos:</w:t>
      </w:r>
      <w:r>
        <w:t xml:space="preserve"> Visualización de compras anteriores.</w:t>
      </w:r>
    </w:p>
    <w:p w14:paraId="32A862D6" w14:textId="77777777" w:rsidR="007C29B5" w:rsidRDefault="007C29B5" w:rsidP="007C29B5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Textoennegrita"/>
        </w:rPr>
        <w:t>Sistema de Búsqueda y Filtrado:</w:t>
      </w:r>
      <w:r>
        <w:t xml:space="preserve"> Búsqueda por categorías, precios y otros filtros relevantes.</w:t>
      </w:r>
    </w:p>
    <w:p w14:paraId="00E46B36" w14:textId="77777777" w:rsidR="007C29B5" w:rsidRDefault="007C29B5" w:rsidP="007C29B5">
      <w:pPr>
        <w:pStyle w:val="Ttulo3"/>
      </w:pPr>
      <w:r>
        <w:lastRenderedPageBreak/>
        <w:t>2.3. Características de los Usuarios</w:t>
      </w:r>
    </w:p>
    <w:p w14:paraId="55F1A453" w14:textId="77777777" w:rsidR="007C29B5" w:rsidRDefault="007C29B5" w:rsidP="007C29B5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Textoennegrita"/>
        </w:rPr>
        <w:t>Clientes:</w:t>
      </w:r>
      <w:r>
        <w:t xml:space="preserve"> Usuarios que buscan comprar productos para sus mascotas.</w:t>
      </w:r>
    </w:p>
    <w:p w14:paraId="3239D65A" w14:textId="77777777" w:rsidR="007C29B5" w:rsidRDefault="007C29B5" w:rsidP="007C29B5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Textoennegrita"/>
        </w:rPr>
        <w:t>Administradores:</w:t>
      </w:r>
      <w:r>
        <w:t xml:space="preserve"> Personal encargado de la gestión del catálogo de productos, pedidos y usuarios.</w:t>
      </w:r>
    </w:p>
    <w:p w14:paraId="6FE10399" w14:textId="77777777" w:rsidR="007C29B5" w:rsidRDefault="007C29B5" w:rsidP="007C29B5">
      <w:pPr>
        <w:pStyle w:val="Ttulo3"/>
      </w:pPr>
      <w:r>
        <w:t>2.4. Restricciones</w:t>
      </w:r>
    </w:p>
    <w:p w14:paraId="2653FAAC" w14:textId="77777777" w:rsidR="007C29B5" w:rsidRDefault="007C29B5" w:rsidP="007C29B5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Textoennegrita"/>
        </w:rPr>
        <w:t>Compatibilidad con Navegadores:</w:t>
      </w:r>
      <w:r>
        <w:t xml:space="preserve"> El sistema debe ser compatible con los navegadores más utilizados y dispositivos móviles.</w:t>
      </w:r>
    </w:p>
    <w:p w14:paraId="7EC45626" w14:textId="77777777" w:rsidR="007C29B5" w:rsidRDefault="007C29B5" w:rsidP="007C29B5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Textoennegrita"/>
        </w:rPr>
        <w:t>Seguridad de Datos:</w:t>
      </w:r>
      <w:r>
        <w:t xml:space="preserve"> Implementación de medidas de seguridad para proteger la información personal y financiera de los usuarios.</w:t>
      </w:r>
    </w:p>
    <w:p w14:paraId="4D29DC73" w14:textId="77777777" w:rsidR="007C29B5" w:rsidRDefault="007C29B5" w:rsidP="007C29B5">
      <w:pPr>
        <w:pStyle w:val="Ttulo3"/>
      </w:pPr>
      <w:r>
        <w:t>2.5. Suposiciones y Dependencias</w:t>
      </w:r>
    </w:p>
    <w:p w14:paraId="59FB104D" w14:textId="77777777" w:rsidR="007C29B5" w:rsidRDefault="007C29B5" w:rsidP="007C29B5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Textoennegrita"/>
        </w:rPr>
        <w:t>Acceso a Internet:</w:t>
      </w:r>
      <w:r>
        <w:t xml:space="preserve"> Los usuarios tendrán acceso a Internet para utilizar el sistema.</w:t>
      </w:r>
    </w:p>
    <w:p w14:paraId="0FAD42BA" w14:textId="77777777" w:rsidR="007C29B5" w:rsidRDefault="007C29B5" w:rsidP="007C29B5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Textoennegrita"/>
        </w:rPr>
        <w:t>Capacitación del Personal:</w:t>
      </w:r>
      <w:r>
        <w:t xml:space="preserve"> El personal administrativo recibirá capacitación adecuada para gestionar el sistema.</w:t>
      </w:r>
    </w:p>
    <w:p w14:paraId="04E58A81" w14:textId="77777777" w:rsidR="007C29B5" w:rsidRDefault="007C29B5" w:rsidP="007C29B5">
      <w:pPr>
        <w:pStyle w:val="Ttulo3"/>
      </w:pPr>
      <w:r>
        <w:t>2.6. Requisitos Futuros</w:t>
      </w:r>
    </w:p>
    <w:p w14:paraId="74FF1B6D" w14:textId="77777777" w:rsidR="007C29B5" w:rsidRDefault="007C29B5" w:rsidP="007C29B5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Textoennegrita"/>
        </w:rPr>
        <w:t>Integración con Redes Sociales:</w:t>
      </w:r>
      <w:r>
        <w:t xml:space="preserve"> Posible futura integración para facilitar el registro y la publicidad.</w:t>
      </w:r>
    </w:p>
    <w:p w14:paraId="79CC1703" w14:textId="77777777" w:rsidR="007C29B5" w:rsidRDefault="007C29B5" w:rsidP="007C29B5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Textoennegrita"/>
        </w:rPr>
        <w:t>Expansión de Funcionalidades:</w:t>
      </w:r>
      <w:r>
        <w:t xml:space="preserve"> Añadir funcionalidades como programas de fidelización, reseñas de productos, etc.</w:t>
      </w:r>
    </w:p>
    <w:p w14:paraId="259BB604" w14:textId="77777777" w:rsidR="007C29B5" w:rsidRDefault="007C29B5" w:rsidP="007C29B5">
      <w:pPr>
        <w:pStyle w:val="Ttulo2"/>
      </w:pPr>
      <w:r>
        <w:t>3. Requisitos Específicos</w:t>
      </w:r>
    </w:p>
    <w:p w14:paraId="61A28EE5" w14:textId="77777777" w:rsidR="007C29B5" w:rsidRDefault="007C29B5" w:rsidP="007C29B5">
      <w:pPr>
        <w:pStyle w:val="Ttulo3"/>
      </w:pPr>
      <w:r>
        <w:t>3.1 Requisitos Comunes de las Interfaces</w:t>
      </w:r>
    </w:p>
    <w:p w14:paraId="3450C00F" w14:textId="77777777" w:rsidR="007C29B5" w:rsidRDefault="007C29B5" w:rsidP="007C29B5">
      <w:pPr>
        <w:pStyle w:val="Ttulo4"/>
      </w:pPr>
      <w:r>
        <w:t>3.1.1 Interfaces de Usuario</w:t>
      </w:r>
    </w:p>
    <w:p w14:paraId="18E4C343" w14:textId="77777777" w:rsidR="007C29B5" w:rsidRDefault="007C29B5" w:rsidP="007C29B5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Textoennegrita"/>
        </w:rPr>
        <w:t>Estilo y Colores:</w:t>
      </w:r>
      <w:r>
        <w:t xml:space="preserve"> El diseño debe ser moderno y atractivo, utilizando colores que reflejen la identidad de la tienda.</w:t>
      </w:r>
    </w:p>
    <w:p w14:paraId="1B23A394" w14:textId="77777777" w:rsidR="007C29B5" w:rsidRDefault="007C29B5" w:rsidP="007C29B5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Textoennegrita"/>
        </w:rPr>
        <w:t>Distribución de la Interfaz:</w:t>
      </w:r>
      <w:r>
        <w:t xml:space="preserve"> Menú de navegación superior con secciones para el catálogo, carrito, y perfil de usuario.</w:t>
      </w:r>
    </w:p>
    <w:p w14:paraId="41472E1F" w14:textId="77777777" w:rsidR="007C29B5" w:rsidRDefault="007C29B5" w:rsidP="007C29B5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Textoennegrita"/>
        </w:rPr>
        <w:t>Requisitos de Navegación:</w:t>
      </w:r>
      <w:r>
        <w:t xml:space="preserve"> Interfaces intuitivas y fáciles de usar, compatibles con dispositivos móviles.</w:t>
      </w:r>
    </w:p>
    <w:p w14:paraId="62C12E6E" w14:textId="77777777" w:rsidR="007C29B5" w:rsidRDefault="007C29B5" w:rsidP="007C29B5">
      <w:pPr>
        <w:pStyle w:val="Ttulo4"/>
      </w:pPr>
      <w:r>
        <w:t>3.1.2 Interfaces de Hardware</w:t>
      </w:r>
    </w:p>
    <w:p w14:paraId="281F23A1" w14:textId="77777777" w:rsidR="007C29B5" w:rsidRDefault="007C29B5" w:rsidP="007C29B5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Textoennegrita"/>
        </w:rPr>
        <w:t>Compatibilidad:</w:t>
      </w:r>
      <w:r>
        <w:t xml:space="preserve"> El sistema debe funcionar en dispositivos de escritorio y móviles.</w:t>
      </w:r>
    </w:p>
    <w:p w14:paraId="4DA6A005" w14:textId="77777777" w:rsidR="007C29B5" w:rsidRDefault="007C29B5" w:rsidP="007C29B5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Textoennegrita"/>
        </w:rPr>
        <w:t>Requisitos de Configuración:</w:t>
      </w:r>
      <w:r>
        <w:t xml:space="preserve"> Soporte para impresoras para la gestión de recibos y etiquetas.</w:t>
      </w:r>
    </w:p>
    <w:p w14:paraId="0C55B311" w14:textId="77777777" w:rsidR="007C29B5" w:rsidRDefault="007C29B5" w:rsidP="007C29B5">
      <w:pPr>
        <w:pStyle w:val="Ttulo4"/>
      </w:pPr>
      <w:r>
        <w:lastRenderedPageBreak/>
        <w:t>3.1.3 Interfaces de Software</w:t>
      </w:r>
    </w:p>
    <w:p w14:paraId="4EC33F15" w14:textId="77777777" w:rsidR="007C29B5" w:rsidRDefault="007C29B5" w:rsidP="007C29B5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Textoennegrita"/>
        </w:rPr>
        <w:t>Integración con Pasarelas de Pago:</w:t>
      </w:r>
      <w:r>
        <w:t xml:space="preserve"> Compatibilidad con sistemas de pago como PayPal, Stripe, etc.</w:t>
      </w:r>
    </w:p>
    <w:p w14:paraId="3357F367" w14:textId="020005D1" w:rsidR="007C29B5" w:rsidRDefault="007C29B5" w:rsidP="007C29B5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Textoennegrita"/>
        </w:rPr>
        <w:t>API para Gestión de Pedidos:</w:t>
      </w:r>
      <w:r>
        <w:t xml:space="preserve"> </w:t>
      </w:r>
      <w:r w:rsidR="00DF146E">
        <w:t>Apis</w:t>
      </w:r>
      <w:r>
        <w:t xml:space="preserve"> para integración con sistemas de gestión de pedidos y envío.</w:t>
      </w:r>
    </w:p>
    <w:p w14:paraId="50218A0A" w14:textId="77777777" w:rsidR="007C29B5" w:rsidRDefault="007C29B5" w:rsidP="007C29B5">
      <w:pPr>
        <w:pStyle w:val="Ttulo4"/>
      </w:pPr>
      <w:r>
        <w:t>3.1.4 Interfaces de Comunicación</w:t>
      </w:r>
    </w:p>
    <w:p w14:paraId="31B97062" w14:textId="77777777" w:rsidR="007C29B5" w:rsidRDefault="007C29B5" w:rsidP="007C29B5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rPr>
          <w:rStyle w:val="Textoennegrita"/>
        </w:rPr>
        <w:t>Protocolos de Seguridad:</w:t>
      </w:r>
      <w:r>
        <w:t xml:space="preserve"> Uso de HTTPS para asegurar la comunicación entre el cliente y el servidor.</w:t>
      </w:r>
    </w:p>
    <w:p w14:paraId="321935C5" w14:textId="77777777" w:rsidR="007C29B5" w:rsidRDefault="007C29B5" w:rsidP="007C29B5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rPr>
          <w:rStyle w:val="Textoennegrita"/>
        </w:rPr>
        <w:t>Notificaciones:</w:t>
      </w:r>
      <w:r>
        <w:t xml:space="preserve"> Sistema de notificaciones por correo electrónico para confirmaciones de pedidos y actualizaciones.</w:t>
      </w:r>
    </w:p>
    <w:p w14:paraId="0C309C10" w14:textId="77777777" w:rsidR="007C29B5" w:rsidRDefault="007C29B5" w:rsidP="007C29B5">
      <w:pPr>
        <w:pStyle w:val="Ttulo3"/>
      </w:pPr>
      <w:r>
        <w:t>3.2 Requisitos Funcionales</w:t>
      </w:r>
    </w:p>
    <w:p w14:paraId="3FDFCEF4" w14:textId="77777777" w:rsidR="007C29B5" w:rsidRDefault="007C29B5" w:rsidP="007C29B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rStyle w:val="Textoennegrita"/>
        </w:rPr>
        <w:t>Registro y Autenticación de Usuarios</w:t>
      </w:r>
    </w:p>
    <w:p w14:paraId="081348E0" w14:textId="77777777" w:rsidR="007C29B5" w:rsidRDefault="007C29B5" w:rsidP="007C29B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rStyle w:val="Textoennegrita"/>
        </w:rPr>
        <w:t>Gestión del Catálogo de Productos</w:t>
      </w:r>
    </w:p>
    <w:p w14:paraId="66DF71DE" w14:textId="77777777" w:rsidR="007C29B5" w:rsidRDefault="007C29B5" w:rsidP="007C29B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rStyle w:val="Textoennegrita"/>
        </w:rPr>
        <w:t>Carrito de Compras</w:t>
      </w:r>
    </w:p>
    <w:p w14:paraId="25205034" w14:textId="77777777" w:rsidR="007C29B5" w:rsidRDefault="007C29B5" w:rsidP="007C29B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rStyle w:val="Textoennegrita"/>
        </w:rPr>
        <w:t>Procesamiento de Pagos</w:t>
      </w:r>
    </w:p>
    <w:p w14:paraId="63B1ACB6" w14:textId="77777777" w:rsidR="007C29B5" w:rsidRDefault="007C29B5" w:rsidP="007C29B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rStyle w:val="Textoennegrita"/>
        </w:rPr>
        <w:t>Historial de Pedidos</w:t>
      </w:r>
    </w:p>
    <w:p w14:paraId="323BA972" w14:textId="77777777" w:rsidR="007C29B5" w:rsidRDefault="007C29B5" w:rsidP="007C29B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rStyle w:val="Textoennegrita"/>
        </w:rPr>
        <w:t>Sistema de Búsqueda y Filtrado</w:t>
      </w:r>
    </w:p>
    <w:p w14:paraId="35E04066" w14:textId="77777777" w:rsidR="007C29B5" w:rsidRDefault="007C29B5" w:rsidP="007C29B5">
      <w:pPr>
        <w:pStyle w:val="Ttulo3"/>
      </w:pPr>
      <w:r>
        <w:t>3.3 Requisitos No Funcionales</w:t>
      </w:r>
    </w:p>
    <w:p w14:paraId="7713558E" w14:textId="77777777" w:rsidR="007C29B5" w:rsidRDefault="007C29B5" w:rsidP="007C29B5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Textoennegrita"/>
        </w:rPr>
        <w:t>Rendimiento:</w:t>
      </w:r>
      <w:r>
        <w:t xml:space="preserve"> El sistema debe ser capaz de manejar múltiples usuarios concurrentes.</w:t>
      </w:r>
    </w:p>
    <w:p w14:paraId="3BC613E2" w14:textId="77777777" w:rsidR="007C29B5" w:rsidRDefault="007C29B5" w:rsidP="007C29B5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Textoennegrita"/>
        </w:rPr>
        <w:t>Seguridad:</w:t>
      </w:r>
      <w:r>
        <w:t xml:space="preserve"> Protección de datos personales y financieros.</w:t>
      </w:r>
    </w:p>
    <w:p w14:paraId="38F5A323" w14:textId="77777777" w:rsidR="007C29B5" w:rsidRDefault="007C29B5" w:rsidP="007C29B5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Textoennegrita"/>
        </w:rPr>
        <w:t>Disponibilidad:</w:t>
      </w:r>
      <w:r>
        <w:t xml:space="preserve"> Sistema disponible 24/7.</w:t>
      </w:r>
    </w:p>
    <w:p w14:paraId="42804DFB" w14:textId="77777777" w:rsidR="007C29B5" w:rsidRDefault="007C29B5" w:rsidP="007C29B5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Textoennegrita"/>
        </w:rPr>
        <w:t>Mantenibilidad:</w:t>
      </w:r>
      <w:r>
        <w:t xml:space="preserve"> Código modular y documentado para facilitar el mantenimiento.</w:t>
      </w:r>
    </w:p>
    <w:p w14:paraId="4F3C6EF9" w14:textId="77777777" w:rsidR="007C29B5" w:rsidRDefault="007C29B5" w:rsidP="007C29B5">
      <w:pPr>
        <w:pStyle w:val="Ttulo3"/>
      </w:pPr>
      <w:r>
        <w:t>3.4 Otros Requisitos</w:t>
      </w:r>
    </w:p>
    <w:p w14:paraId="5C7A29A9" w14:textId="77777777" w:rsidR="007C29B5" w:rsidRDefault="007C29B5" w:rsidP="007C29B5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Textoennegrita"/>
        </w:rPr>
        <w:t>Cumplimiento Normativo:</w:t>
      </w:r>
      <w:r>
        <w:t xml:space="preserve"> Asegurar el cumplimiento con leyes y regulaciones locales e internacionales.</w:t>
      </w:r>
    </w:p>
    <w:p w14:paraId="283FD7E6" w14:textId="77777777" w:rsidR="00AC6CCC" w:rsidRDefault="00AC6CCC">
      <w:pPr>
        <w:jc w:val="both"/>
      </w:pPr>
    </w:p>
    <w:sectPr w:rsidR="00AC6CCC">
      <w:headerReference w:type="default" r:id="rId8"/>
      <w:footerReference w:type="default" r:id="rId9"/>
      <w:pgSz w:w="12240" w:h="15840"/>
      <w:pgMar w:top="1417" w:right="1325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2B77E4" w14:textId="77777777" w:rsidR="00A479CD" w:rsidRDefault="00A479CD">
      <w:pPr>
        <w:spacing w:after="0" w:line="240" w:lineRule="auto"/>
      </w:pPr>
      <w:r>
        <w:separator/>
      </w:r>
    </w:p>
  </w:endnote>
  <w:endnote w:type="continuationSeparator" w:id="0">
    <w:p w14:paraId="6F324239" w14:textId="77777777" w:rsidR="00A479CD" w:rsidRDefault="00A479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2CCBDFA-0337-45F5-909F-0C79E2C73AB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23CA7F6B-D9B5-4B07-A846-D3C0B0D309B5}"/>
    <w:embedBold r:id="rId3" w:fontKey="{93A7A83C-6FCA-49C0-9CBE-786A7E2F2220}"/>
    <w:embedItalic r:id="rId4" w:fontKey="{7FEC4000-16F9-4E19-97EB-D17A98E8C23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C6EC50C-DF6F-4A73-99B0-BCEEC7CBEEC6}"/>
    <w:embedBold r:id="rId6" w:fontKey="{660710D6-8A39-4FCF-9AFC-61D71B35B23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pitch w:val="default"/>
    <w:embedRegular r:id="rId7" w:fontKey="{2772F8AD-AE44-4404-9A62-735BE671C705}"/>
  </w:font>
  <w:font w:name="Georgia">
    <w:panose1 w:val="02040502050405020303"/>
    <w:charset w:val="00"/>
    <w:family w:val="auto"/>
    <w:pitch w:val="default"/>
    <w:embedRegular r:id="rId8" w:fontKey="{03D59979-944C-4758-A286-8B14845F5D9E}"/>
    <w:embedItalic r:id="rId9" w:fontKey="{0EECFA1A-5EE9-4545-BB32-F6FCDA467FE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B79891" w14:textId="77777777" w:rsidR="00AC6CCC" w:rsidRDefault="00A479C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64CCB">
      <w:rPr>
        <w:noProof/>
        <w:color w:val="000000"/>
      </w:rPr>
      <w:t>2</w:t>
    </w:r>
    <w:r>
      <w:rPr>
        <w:color w:val="000000"/>
      </w:rPr>
      <w:fldChar w:fldCharType="end"/>
    </w:r>
  </w:p>
  <w:p w14:paraId="7364E949" w14:textId="77777777" w:rsidR="00AC6CCC" w:rsidRDefault="00AC6CC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EE1EB8" w14:textId="77777777" w:rsidR="00A479CD" w:rsidRDefault="00A479CD">
      <w:pPr>
        <w:spacing w:after="0" w:line="240" w:lineRule="auto"/>
      </w:pPr>
      <w:r>
        <w:separator/>
      </w:r>
    </w:p>
  </w:footnote>
  <w:footnote w:type="continuationSeparator" w:id="0">
    <w:p w14:paraId="25787B11" w14:textId="77777777" w:rsidR="00A479CD" w:rsidRDefault="00A479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A9139" w14:textId="77777777" w:rsidR="00AC6CCC" w:rsidRDefault="00A479CD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t xml:space="preserve">Especificación de Requisitos, estándar de IEEE 830 </w:t>
    </w:r>
  </w:p>
  <w:p w14:paraId="03C207A9" w14:textId="77777777" w:rsidR="00AC6CCC" w:rsidRDefault="00A479CD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A3667C9" wp14:editId="64384F7A">
          <wp:simplePos x="0" y="0"/>
          <wp:positionH relativeFrom="column">
            <wp:posOffset>131977</wp:posOffset>
          </wp:positionH>
          <wp:positionV relativeFrom="paragraph">
            <wp:posOffset>-152561</wp:posOffset>
          </wp:positionV>
          <wp:extent cx="932815" cy="231775"/>
          <wp:effectExtent l="0" t="0" r="0" b="0"/>
          <wp:wrapSquare wrapText="bothSides" distT="0" distB="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5AC8A9A" w14:textId="77777777" w:rsidR="00AC6CCC" w:rsidRDefault="00AC6CC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E11936"/>
    <w:multiLevelType w:val="multilevel"/>
    <w:tmpl w:val="9F121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8400CD"/>
    <w:multiLevelType w:val="multilevel"/>
    <w:tmpl w:val="CDF61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2A1D7D"/>
    <w:multiLevelType w:val="multilevel"/>
    <w:tmpl w:val="11F07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100698"/>
    <w:multiLevelType w:val="multilevel"/>
    <w:tmpl w:val="44D4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04115E"/>
    <w:multiLevelType w:val="multilevel"/>
    <w:tmpl w:val="EA009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A06C1F"/>
    <w:multiLevelType w:val="multilevel"/>
    <w:tmpl w:val="462EA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045165"/>
    <w:multiLevelType w:val="multilevel"/>
    <w:tmpl w:val="CDC48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F40C15"/>
    <w:multiLevelType w:val="multilevel"/>
    <w:tmpl w:val="7262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1A3403"/>
    <w:multiLevelType w:val="multilevel"/>
    <w:tmpl w:val="32CE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A10B14"/>
    <w:multiLevelType w:val="multilevel"/>
    <w:tmpl w:val="652CA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2E2CBB"/>
    <w:multiLevelType w:val="multilevel"/>
    <w:tmpl w:val="91B67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AF7078"/>
    <w:multiLevelType w:val="multilevel"/>
    <w:tmpl w:val="E9A02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D04EA9"/>
    <w:multiLevelType w:val="multilevel"/>
    <w:tmpl w:val="03BED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DA53DA9"/>
    <w:multiLevelType w:val="multilevel"/>
    <w:tmpl w:val="768AE73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8566CAB"/>
    <w:multiLevelType w:val="multilevel"/>
    <w:tmpl w:val="73B45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9773A51"/>
    <w:multiLevelType w:val="multilevel"/>
    <w:tmpl w:val="E8661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873ADF"/>
    <w:multiLevelType w:val="multilevel"/>
    <w:tmpl w:val="56660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8190393">
    <w:abstractNumId w:val="13"/>
  </w:num>
  <w:num w:numId="2" w16cid:durableId="2059011134">
    <w:abstractNumId w:val="5"/>
  </w:num>
  <w:num w:numId="3" w16cid:durableId="960116600">
    <w:abstractNumId w:val="16"/>
  </w:num>
  <w:num w:numId="4" w16cid:durableId="1878354156">
    <w:abstractNumId w:val="8"/>
  </w:num>
  <w:num w:numId="5" w16cid:durableId="1197737974">
    <w:abstractNumId w:val="15"/>
  </w:num>
  <w:num w:numId="6" w16cid:durableId="1257712924">
    <w:abstractNumId w:val="4"/>
  </w:num>
  <w:num w:numId="7" w16cid:durableId="196890613">
    <w:abstractNumId w:val="10"/>
  </w:num>
  <w:num w:numId="8" w16cid:durableId="1375547426">
    <w:abstractNumId w:val="7"/>
  </w:num>
  <w:num w:numId="9" w16cid:durableId="455294875">
    <w:abstractNumId w:val="11"/>
  </w:num>
  <w:num w:numId="10" w16cid:durableId="651641083">
    <w:abstractNumId w:val="12"/>
  </w:num>
  <w:num w:numId="11" w16cid:durableId="1232692428">
    <w:abstractNumId w:val="2"/>
  </w:num>
  <w:num w:numId="12" w16cid:durableId="617178744">
    <w:abstractNumId w:val="3"/>
  </w:num>
  <w:num w:numId="13" w16cid:durableId="1468007298">
    <w:abstractNumId w:val="14"/>
  </w:num>
  <w:num w:numId="14" w16cid:durableId="1889416485">
    <w:abstractNumId w:val="6"/>
  </w:num>
  <w:num w:numId="15" w16cid:durableId="1157040460">
    <w:abstractNumId w:val="0"/>
  </w:num>
  <w:num w:numId="16" w16cid:durableId="1273365023">
    <w:abstractNumId w:val="9"/>
  </w:num>
  <w:num w:numId="17" w16cid:durableId="21444216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6CCC"/>
    <w:rsid w:val="003C5657"/>
    <w:rsid w:val="006C3187"/>
    <w:rsid w:val="007C29B5"/>
    <w:rsid w:val="00A479CD"/>
    <w:rsid w:val="00AC6CCC"/>
    <w:rsid w:val="00C64CCB"/>
    <w:rsid w:val="00DF1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27DE59"/>
  <w15:docId w15:val="{A875DB5B-6C3F-41F4-B0A1-C16E2BE97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55BA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52E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E3F8E"/>
    <w:pPr>
      <w:keepNext/>
      <w:tabs>
        <w:tab w:val="num" w:pos="567"/>
        <w:tab w:val="num" w:pos="1920"/>
      </w:tabs>
      <w:spacing w:before="240" w:after="60" w:line="240" w:lineRule="auto"/>
      <w:ind w:left="1287" w:hanging="720"/>
      <w:outlineLvl w:val="2"/>
    </w:pPr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3114"/>
  </w:style>
  <w:style w:type="paragraph" w:styleId="Piedepgina">
    <w:name w:val="footer"/>
    <w:basedOn w:val="Normal"/>
    <w:link w:val="Piedepgina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3114"/>
  </w:style>
  <w:style w:type="paragraph" w:styleId="Textodeglobo">
    <w:name w:val="Balloon Text"/>
    <w:basedOn w:val="Normal"/>
    <w:link w:val="TextodegloboCar"/>
    <w:uiPriority w:val="99"/>
    <w:semiHidden/>
    <w:unhideWhenUsed/>
    <w:rsid w:val="008931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93114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555BA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052E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052E1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inespaciado">
    <w:name w:val="No Spacing"/>
    <w:link w:val="SinespaciadoCar"/>
    <w:uiPriority w:val="1"/>
    <w:qFormat/>
    <w:rsid w:val="00C82195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C82195"/>
    <w:rPr>
      <w:rFonts w:eastAsiaTheme="minorEastAsia"/>
      <w:lang w:val="es-ES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82195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C82195"/>
    <w:pPr>
      <w:spacing w:before="120" w:after="120"/>
    </w:pPr>
    <w:rPr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C82195"/>
    <w:pPr>
      <w:spacing w:after="0"/>
      <w:ind w:left="220"/>
    </w:pPr>
    <w:rPr>
      <w:smallCap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C82195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rsid w:val="002E3F8E"/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  <w:lang w:val="es-ES" w:eastAsia="es-ES"/>
    </w:rPr>
  </w:style>
  <w:style w:type="paragraph" w:customStyle="1" w:styleId="Titulo1sinnumeracion">
    <w:name w:val="Titulo 1 sin numeracion"/>
    <w:basedOn w:val="Ttulo1"/>
    <w:next w:val="Normal"/>
    <w:rsid w:val="00C82195"/>
    <w:pPr>
      <w:keepLines w:val="0"/>
      <w:tabs>
        <w:tab w:val="num" w:pos="360"/>
      </w:tabs>
      <w:spacing w:before="240" w:after="60" w:line="240" w:lineRule="auto"/>
      <w:ind w:left="360" w:hanging="360"/>
    </w:pPr>
    <w:rPr>
      <w:rFonts w:ascii="Arial" w:eastAsia="Times New Roman" w:hAnsi="Arial" w:cs="Arial"/>
      <w:color w:val="auto"/>
      <w:kern w:val="32"/>
      <w:sz w:val="32"/>
      <w:szCs w:val="32"/>
    </w:rPr>
  </w:style>
  <w:style w:type="table" w:customStyle="1" w:styleId="Tablaconcuadrcula1">
    <w:name w:val="Tabla con cuadrícula1"/>
    <w:basedOn w:val="Tablanormal"/>
    <w:next w:val="Tablaconcuadrcula"/>
    <w:rsid w:val="00C8219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2E3F8E"/>
    <w:pPr>
      <w:ind w:left="720"/>
      <w:contextualSpacing/>
    </w:pPr>
  </w:style>
  <w:style w:type="paragraph" w:styleId="TDC3">
    <w:name w:val="toc 3"/>
    <w:basedOn w:val="Normal"/>
    <w:next w:val="Normal"/>
    <w:autoRedefine/>
    <w:uiPriority w:val="39"/>
    <w:unhideWhenUsed/>
    <w:rsid w:val="0046300E"/>
    <w:pPr>
      <w:spacing w:after="0"/>
      <w:ind w:left="440"/>
    </w:pPr>
    <w:rPr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934F44"/>
    <w:pPr>
      <w:spacing w:after="0"/>
      <w:ind w:left="660"/>
    </w:pPr>
    <w:rPr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934F44"/>
    <w:pPr>
      <w:spacing w:after="0"/>
      <w:ind w:left="880"/>
    </w:pPr>
    <w:rPr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934F44"/>
    <w:pPr>
      <w:spacing w:after="0"/>
      <w:ind w:left="1100"/>
    </w:pPr>
    <w:rPr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934F44"/>
    <w:pPr>
      <w:spacing w:after="0"/>
      <w:ind w:left="1320"/>
    </w:pPr>
    <w:rPr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934F44"/>
    <w:pPr>
      <w:spacing w:after="0"/>
      <w:ind w:left="1540"/>
    </w:pPr>
    <w:rPr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934F44"/>
    <w:pPr>
      <w:spacing w:after="0"/>
      <w:ind w:left="1760"/>
    </w:pPr>
    <w:rPr>
      <w:sz w:val="18"/>
      <w:szCs w:val="18"/>
    </w:rPr>
  </w:style>
  <w:style w:type="character" w:customStyle="1" w:styleId="apple-converted-space">
    <w:name w:val="apple-converted-space"/>
    <w:basedOn w:val="Fuentedeprrafopredeter"/>
    <w:rsid w:val="0027225D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C29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/>
    </w:rPr>
  </w:style>
  <w:style w:type="character" w:styleId="Textoennegrita">
    <w:name w:val="Strong"/>
    <w:basedOn w:val="Fuentedeprrafopredeter"/>
    <w:uiPriority w:val="22"/>
    <w:qFormat/>
    <w:rsid w:val="007C29B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4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+Ee0AXrN8f3pmI/2A8RxlDgRt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5oLmg4cGMzY2c5bzQ4dDIJaC4ycDJjc3J5OABqNAoUc3VnZ2VzdC4ycmx6cTh4ZWRtdmcSHERJRUdPIFJPQkVSVE8gQUxWQVJFWiBNRU5ERVpyITFweUlhbHZiMDNmYk11YlBNX1ROWlpUVnhOM1NTaUJiS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932</Words>
  <Characters>5130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BQuevedo</dc:creator>
  <cp:lastModifiedBy>marco faundez</cp:lastModifiedBy>
  <cp:revision>2</cp:revision>
  <dcterms:created xsi:type="dcterms:W3CDTF">2024-06-27T01:30:00Z</dcterms:created>
  <dcterms:modified xsi:type="dcterms:W3CDTF">2024-06-27T01:30:00Z</dcterms:modified>
</cp:coreProperties>
</file>